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EE9" w:rsidRPr="002E5F76" w:rsidRDefault="002A1A0A" w:rsidP="002E5F7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b/>
          <w:sz w:val="24"/>
          <w:szCs w:val="24"/>
          <w:lang w:val="pl-PL"/>
        </w:rPr>
        <w:t>OŚWIADCZENIE O ZACHOWANIU POUFNOŚCI</w:t>
      </w:r>
    </w:p>
    <w:p w:rsidR="00415EE9" w:rsidRDefault="002A1A0A" w:rsidP="002E5F76">
      <w:pPr>
        <w:pStyle w:val="Podtytu"/>
        <w:spacing w:after="0"/>
        <w:jc w:val="center"/>
        <w:rPr>
          <w:rFonts w:ascii="Times New Roman" w:hAnsi="Times New Roman" w:cs="Times New Roman"/>
          <w:b/>
          <w:i w:val="0"/>
          <w:color w:val="auto"/>
          <w:sz w:val="24"/>
          <w:lang w:val="pl-PL"/>
        </w:rPr>
      </w:pPr>
      <w:r w:rsidRPr="002E5F76">
        <w:rPr>
          <w:rFonts w:ascii="Times New Roman" w:hAnsi="Times New Roman" w:cs="Times New Roman"/>
          <w:b/>
          <w:i w:val="0"/>
          <w:color w:val="auto"/>
          <w:sz w:val="24"/>
          <w:lang w:val="pl-PL"/>
        </w:rPr>
        <w:t>składane w celu uzyskania dostępu do niepublicznie udostępnianej dokumentacji powykonawczej</w:t>
      </w:r>
    </w:p>
    <w:p w:rsidR="002E5F76" w:rsidRPr="002E5F76" w:rsidRDefault="002E5F76" w:rsidP="002E5F76">
      <w:pPr>
        <w:rPr>
          <w:rFonts w:hint="eastAsia"/>
          <w:lang w:val="pl-PL"/>
        </w:rPr>
      </w:pPr>
    </w:p>
    <w:p w:rsidR="00415EE9" w:rsidRPr="002E5F76" w:rsidRDefault="00415EE9" w:rsidP="002E5F76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p w:rsidR="00415EE9" w:rsidRPr="002E5F76" w:rsidRDefault="002A1A0A" w:rsidP="002E5F76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b/>
          <w:sz w:val="24"/>
          <w:szCs w:val="24"/>
          <w:lang w:val="pl-PL"/>
        </w:rPr>
        <w:t xml:space="preserve">Wykonawca: </w:t>
      </w:r>
      <w:r w:rsidRPr="002E5F76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....................................................................................................................</w:t>
      </w:r>
    </w:p>
    <w:p w:rsidR="00415EE9" w:rsidRPr="002E5F76" w:rsidRDefault="002A1A0A" w:rsidP="002E5F76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b/>
          <w:sz w:val="24"/>
          <w:szCs w:val="24"/>
          <w:lang w:val="pl-PL"/>
        </w:rPr>
        <w:t xml:space="preserve">Adres / siedziba: </w:t>
      </w:r>
      <w:r w:rsidRPr="002E5F76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..........................................................................................................</w:t>
      </w:r>
    </w:p>
    <w:p w:rsidR="00415EE9" w:rsidRPr="002E5F76" w:rsidRDefault="002A1A0A" w:rsidP="002E5F76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b/>
          <w:sz w:val="24"/>
          <w:szCs w:val="24"/>
          <w:lang w:val="pl-PL"/>
        </w:rPr>
        <w:t xml:space="preserve">NIP / KRS: </w:t>
      </w:r>
      <w:r w:rsidRPr="002E5F76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.........................................................................................................................</w:t>
      </w:r>
    </w:p>
    <w:p w:rsidR="00415EE9" w:rsidRPr="002E5F76" w:rsidRDefault="002A1A0A" w:rsidP="002E5F76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b/>
          <w:sz w:val="24"/>
          <w:szCs w:val="24"/>
          <w:lang w:val="pl-PL"/>
        </w:rPr>
        <w:t xml:space="preserve">Osoba podpisująca: </w:t>
      </w:r>
      <w:r w:rsidRPr="002E5F76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......................................................................................................</w:t>
      </w:r>
    </w:p>
    <w:p w:rsidR="00415EE9" w:rsidRPr="002E5F76" w:rsidRDefault="002A1A0A" w:rsidP="002E5F76">
      <w:pPr>
        <w:pStyle w:val="Nagwek1"/>
        <w:jc w:val="both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color w:val="auto"/>
          <w:sz w:val="24"/>
          <w:szCs w:val="24"/>
          <w:lang w:val="pl-PL"/>
        </w:rPr>
        <w:t>Treść oświadczenia</w:t>
      </w:r>
    </w:p>
    <w:p w:rsidR="00415EE9" w:rsidRPr="002E5F76" w:rsidRDefault="002A1A0A" w:rsidP="002E5F7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sz w:val="24"/>
          <w:szCs w:val="24"/>
          <w:lang w:val="pl-PL"/>
        </w:rPr>
        <w:t xml:space="preserve">W związku z ubieganiem się o udzielenie zamówienia publicznego </w:t>
      </w:r>
      <w:r w:rsidR="007830C4">
        <w:rPr>
          <w:rFonts w:ascii="Times New Roman" w:hAnsi="Times New Roman" w:cs="Times New Roman"/>
          <w:sz w:val="24"/>
          <w:szCs w:val="24"/>
          <w:lang w:val="pl-PL"/>
        </w:rPr>
        <w:t>„</w:t>
      </w:r>
      <w:r w:rsidR="007830C4" w:rsidRPr="007830C4">
        <w:rPr>
          <w:rFonts w:ascii="Times New Roman" w:hAnsi="Times New Roman" w:cs="Times New Roman"/>
          <w:b/>
          <w:bCs/>
          <w:i/>
          <w:iCs/>
          <w:sz w:val="24"/>
          <w:szCs w:val="24"/>
          <w:lang w:val="pl-PL"/>
        </w:rPr>
        <w:t>Budowa instalacji fotowoltaicznej wraz z bankiem energii dla budynku Sądu Apelacyjnego w Łodzi przy al. Kościuszki 65 w Łodzi</w:t>
      </w:r>
      <w:r w:rsidR="007830C4" w:rsidRPr="007830C4">
        <w:rPr>
          <w:rFonts w:ascii="Times New Roman" w:hAnsi="Times New Roman" w:cs="Times New Roman"/>
          <w:b/>
          <w:sz w:val="24"/>
          <w:szCs w:val="24"/>
          <w:lang w:val="pl-PL"/>
        </w:rPr>
        <w:t>”, nr GXIII.261.6.2026</w:t>
      </w:r>
      <w:r w:rsidRPr="002E5F76">
        <w:rPr>
          <w:rFonts w:ascii="Times New Roman" w:hAnsi="Times New Roman" w:cs="Times New Roman"/>
          <w:sz w:val="24"/>
          <w:szCs w:val="24"/>
          <w:lang w:val="pl-PL"/>
        </w:rPr>
        <w:t xml:space="preserve"> oświadczam, że wszelkie dokumenty i informacje udostępnione przez zamawiającego poza publicznie dostępną dokumentacją postępowania, w szczególności dokumentacja powykonawcza instalacji elektrycznych, schematy, rysunki, instrukcje eksploatacyjne oraz informacje dotyczące systemów bezpieczeństwa obiektu, mają charakter poufny i będą wykorzystywane wyłącznie w celu przygotowania oferty oraz wykonywania uprawnień wynikających z ustawy Prawo zamówień publicznych.</w:t>
      </w:r>
    </w:p>
    <w:p w:rsidR="00415EE9" w:rsidRPr="002E5F76" w:rsidRDefault="002A1A0A" w:rsidP="002E5F7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sz w:val="24"/>
          <w:szCs w:val="24"/>
          <w:lang w:val="pl-PL"/>
        </w:rPr>
        <w:t>Zobowiązuję się nie ujawniać, nie rozpowszechniać ani nie udostępniać tych informacji osobom trzecim, z wyjątkiem osób, którymi posługuję się przy przygotowaniu oferty lub realizacji czynności związanych z udziałem w postępowaniu, wyłącznie w zakresie niezbędnym do tych czynności oraz pod warunkiem zapewnienia przez siebie zachowania poufności przez takie osoby.</w:t>
      </w:r>
    </w:p>
    <w:p w:rsidR="00415EE9" w:rsidRPr="002E5F76" w:rsidRDefault="002A1A0A" w:rsidP="002E5F7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sz w:val="24"/>
          <w:szCs w:val="24"/>
          <w:lang w:val="pl-PL"/>
        </w:rPr>
        <w:t>Zobowiązuję się zabezpieczyć otrzymane dokumenty i informacje przed dostępem osób nieuprawnionych, w szczególności poprzez stosowanie adekwatnych środków organizacyjnych i technicznych.</w:t>
      </w:r>
    </w:p>
    <w:p w:rsidR="00415EE9" w:rsidRPr="002E5F76" w:rsidRDefault="002A1A0A" w:rsidP="002E5F7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sz w:val="24"/>
          <w:szCs w:val="24"/>
          <w:lang w:val="pl-PL"/>
        </w:rPr>
        <w:t>Po zakończeniu postępowania albo na żądanie zamawiającego zobowiązuję się zaprzestać dalszego wykorzystywania udostępnionych materiałów w celach innych niż wynikające z przepisów prawa oraz poleceń zamawiającego dotyczących zwrotu, usunięcia albo zniszczenia kopii, o ile obowiązek ich dalszego przechowywania nie wynika z przepisów prawa lub konieczności ochrony praw wykonawcy.</w:t>
      </w:r>
    </w:p>
    <w:p w:rsidR="00415EE9" w:rsidRPr="002E5F76" w:rsidRDefault="002A1A0A" w:rsidP="002E5F7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sz w:val="24"/>
          <w:szCs w:val="24"/>
          <w:lang w:val="pl-PL"/>
        </w:rPr>
        <w:t>Przyjmuję do wiadomości, że niniejsze oświadczenie nie ogranicza moich uprawnień wynikających z ustawy Prawo zamówień publicznych, w szczególności prawa do zwracania się o wyjaśnienie treści dokumentów zamówienia oraz prawa do korzystania ze środków ochrony prawnej.</w:t>
      </w:r>
    </w:p>
    <w:p w:rsidR="00415EE9" w:rsidRPr="002E5F76" w:rsidRDefault="002A1A0A" w:rsidP="002E5F7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E5F76">
        <w:rPr>
          <w:rFonts w:ascii="Times New Roman" w:hAnsi="Times New Roman" w:cs="Times New Roman"/>
          <w:sz w:val="24"/>
          <w:szCs w:val="24"/>
          <w:lang w:val="pl-PL"/>
        </w:rPr>
        <w:t>Niniejsze oświadczenie obowiązuje od dnia podpisania i obejmuje cały okres udziału wykonawcy w postępowaniu oraz okres późniejszy, w którym udostępnione informacje zachowują walor poufności z punktu widzenia bezpieczeństwa obiektu i infrastruktury technicznej.</w:t>
      </w:r>
    </w:p>
    <w:p w:rsidR="00415EE9" w:rsidRPr="002E5F76" w:rsidRDefault="00415EE9" w:rsidP="002E5F76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sectPr w:rsidR="00415EE9" w:rsidRPr="002E5F76" w:rsidSect="00034616">
      <w:headerReference w:type="default" r:id="rId8"/>
      <w:pgSz w:w="12240" w:h="15840"/>
      <w:pgMar w:top="1247" w:right="124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0A" w:rsidRDefault="002A1A0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2A1A0A" w:rsidRDefault="002A1A0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0A" w:rsidRDefault="002A1A0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2A1A0A" w:rsidRDefault="002A1A0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DDD" w:rsidRDefault="00227DDD" w:rsidP="00227DDD">
    <w:pPr>
      <w:pStyle w:val="Nagwek"/>
      <w:jc w:val="right"/>
    </w:pPr>
    <w:proofErr w:type="spellStart"/>
    <w:r>
      <w:t>Załącznik</w:t>
    </w:r>
    <w:proofErr w:type="spellEnd"/>
    <w:r>
      <w:t xml:space="preserve"> </w:t>
    </w:r>
    <w:proofErr w:type="spellStart"/>
    <w:r>
      <w:t>nr</w:t>
    </w:r>
    <w:proofErr w:type="spellEnd"/>
    <w:r>
      <w:t xml:space="preserve"> </w:t>
    </w:r>
    <w:r w:rsidR="007D1675">
      <w:t>9 do SWZ</w:t>
    </w:r>
  </w:p>
  <w:p w:rsidR="00227DDD" w:rsidRDefault="00227DDD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BE1410"/>
    <w:multiLevelType w:val="hybridMultilevel"/>
    <w:tmpl w:val="9E2EC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92140"/>
    <w:multiLevelType w:val="hybridMultilevel"/>
    <w:tmpl w:val="30BCE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27DDD"/>
    <w:rsid w:val="002468AD"/>
    <w:rsid w:val="0029639D"/>
    <w:rsid w:val="002A1A0A"/>
    <w:rsid w:val="002E5F76"/>
    <w:rsid w:val="00326F90"/>
    <w:rsid w:val="00415EE9"/>
    <w:rsid w:val="007830C4"/>
    <w:rsid w:val="007D167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585622"/>
  <w14:defaultImageDpi w14:val="300"/>
  <w15:docId w15:val="{BB0650EB-163E-4818-AC0A-BB53BD7F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42424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424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F4E79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242424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basedOn w:val="Normalny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2A3984-2D33-41A2-AEFE-8E8A5A5C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Rosiak Janusz</cp:lastModifiedBy>
  <cp:revision>3</cp:revision>
  <dcterms:created xsi:type="dcterms:W3CDTF">2026-04-03T07:02:00Z</dcterms:created>
  <dcterms:modified xsi:type="dcterms:W3CDTF">2026-04-10T06:30:00Z</dcterms:modified>
  <cp:category/>
</cp:coreProperties>
</file>